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2" w:rsidRDefault="00240A62" w:rsidP="00240A62">
      <w:pPr>
        <w:ind w:firstLine="426"/>
        <w:jc w:val="center"/>
        <w:rPr>
          <w:rFonts w:ascii="Times New Roman" w:hAnsi="Times New Roman"/>
          <w:b/>
          <w:color w:val="244061"/>
          <w:spacing w:val="3"/>
          <w:sz w:val="24"/>
          <w:szCs w:val="24"/>
        </w:rPr>
      </w:pPr>
      <w:r>
        <w:rPr>
          <w:rFonts w:ascii="Times New Roman" w:hAnsi="Times New Roman"/>
          <w:b/>
          <w:color w:val="244061"/>
          <w:spacing w:val="3"/>
          <w:sz w:val="24"/>
          <w:szCs w:val="24"/>
        </w:rPr>
        <w:t xml:space="preserve">Условия питания и охрана здоровья обучающихся и работников </w:t>
      </w:r>
    </w:p>
    <w:p w:rsidR="00274839" w:rsidRPr="00240A62" w:rsidRDefault="00240A62" w:rsidP="00240A62">
      <w:pPr>
        <w:ind w:firstLine="426"/>
        <w:jc w:val="center"/>
        <w:rPr>
          <w:rFonts w:ascii="Times New Roman" w:hAnsi="Times New Roman"/>
          <w:b/>
          <w:color w:val="244061"/>
          <w:spacing w:val="3"/>
          <w:sz w:val="24"/>
          <w:szCs w:val="24"/>
        </w:rPr>
      </w:pPr>
      <w:r>
        <w:rPr>
          <w:rFonts w:ascii="Times New Roman" w:hAnsi="Times New Roman"/>
          <w:b/>
          <w:color w:val="244061"/>
          <w:spacing w:val="3"/>
          <w:sz w:val="24"/>
          <w:szCs w:val="24"/>
        </w:rPr>
        <w:t>КОГПОБУ «НТМСХ»</w:t>
      </w:r>
    </w:p>
    <w:p w:rsidR="00274839" w:rsidRPr="00240A62" w:rsidRDefault="00274839" w:rsidP="00240A62">
      <w:pPr>
        <w:pStyle w:val="14pt"/>
        <w:shd w:val="clear" w:color="auto" w:fill="FFFFFF"/>
        <w:spacing w:before="30" w:beforeAutospacing="0" w:after="30" w:afterAutospacing="0"/>
        <w:ind w:firstLine="426"/>
        <w:jc w:val="both"/>
        <w:rPr>
          <w:color w:val="244061"/>
        </w:rPr>
      </w:pPr>
      <w:r w:rsidRPr="00240A62">
        <w:rPr>
          <w:color w:val="244061"/>
        </w:rPr>
        <w:t xml:space="preserve">Столовая расположена в </w:t>
      </w:r>
      <w:r w:rsidR="0035214D" w:rsidRPr="00240A62">
        <w:rPr>
          <w:color w:val="244061"/>
        </w:rPr>
        <w:t>учебном корпусе № 1 на первом</w:t>
      </w:r>
      <w:r w:rsidR="006630EA" w:rsidRPr="00240A62">
        <w:rPr>
          <w:color w:val="244061"/>
        </w:rPr>
        <w:t xml:space="preserve"> этаже </w:t>
      </w:r>
      <w:r w:rsidRPr="00240A62">
        <w:rPr>
          <w:color w:val="244061"/>
        </w:rPr>
        <w:t xml:space="preserve">в удобном для посещения месте, рассчитанная по проекту на </w:t>
      </w:r>
      <w:r w:rsidR="0035214D" w:rsidRPr="00240A62">
        <w:rPr>
          <w:color w:val="244061"/>
        </w:rPr>
        <w:t>145</w:t>
      </w:r>
      <w:r w:rsidRPr="00240A62">
        <w:rPr>
          <w:color w:val="244061"/>
        </w:rPr>
        <w:t xml:space="preserve"> посадочных мест.</w:t>
      </w:r>
    </w:p>
    <w:p w:rsidR="00274839" w:rsidRPr="00240A62" w:rsidRDefault="0035214D" w:rsidP="00240A62">
      <w:pPr>
        <w:pStyle w:val="14pt"/>
        <w:shd w:val="clear" w:color="auto" w:fill="FFFFFF"/>
        <w:spacing w:before="30" w:beforeAutospacing="0" w:after="30" w:afterAutospacing="0"/>
        <w:ind w:firstLine="426"/>
        <w:jc w:val="both"/>
        <w:rPr>
          <w:color w:val="244061"/>
        </w:rPr>
      </w:pPr>
      <w:r w:rsidRPr="00240A62">
        <w:rPr>
          <w:color w:val="244061"/>
        </w:rPr>
        <w:t>В столовой организовано двухразовое горячее питание для работников и обучающихся</w:t>
      </w:r>
    </w:p>
    <w:p w:rsidR="00274839" w:rsidRPr="00240A62" w:rsidRDefault="00274839" w:rsidP="00240A62">
      <w:pPr>
        <w:pStyle w:val="14pt"/>
        <w:shd w:val="clear" w:color="auto" w:fill="FFFFFF"/>
        <w:spacing w:before="30" w:beforeAutospacing="0" w:after="30" w:afterAutospacing="0"/>
        <w:ind w:firstLine="426"/>
        <w:jc w:val="both"/>
        <w:rPr>
          <w:color w:val="244061"/>
        </w:rPr>
      </w:pPr>
      <w:r w:rsidRPr="00240A62">
        <w:rPr>
          <w:color w:val="244061"/>
        </w:rPr>
        <w:t xml:space="preserve">По характеру производства столовая </w:t>
      </w:r>
      <w:r w:rsidR="0035214D" w:rsidRPr="00240A62">
        <w:rPr>
          <w:color w:val="244061"/>
        </w:rPr>
        <w:t>техникума</w:t>
      </w:r>
      <w:r w:rsidRPr="00240A62">
        <w:rPr>
          <w:color w:val="244061"/>
        </w:rPr>
        <w:t xml:space="preserve"> относится к типу столовая образовательного </w:t>
      </w:r>
      <w:r w:rsidRPr="00240A62">
        <w:rPr>
          <w:rStyle w:val="apple-converted-space"/>
          <w:color w:val="244061"/>
        </w:rPr>
        <w:t> </w:t>
      </w:r>
      <w:r w:rsidRPr="00240A62">
        <w:rPr>
          <w:color w:val="244061"/>
        </w:rPr>
        <w:t>учреждения, работающая на продовольственном сырье и на полуфабрикатах, которая производит и </w:t>
      </w:r>
      <w:r w:rsidRPr="00240A62">
        <w:rPr>
          <w:rStyle w:val="apple-converted-space"/>
          <w:color w:val="244061"/>
        </w:rPr>
        <w:t> </w:t>
      </w:r>
      <w:r w:rsidRPr="00240A62">
        <w:rPr>
          <w:color w:val="244061"/>
        </w:rPr>
        <w:t>реализует блюда в соответствии с меню.</w:t>
      </w:r>
    </w:p>
    <w:p w:rsidR="00274839" w:rsidRPr="00240A62" w:rsidRDefault="00274839" w:rsidP="00240A62">
      <w:pPr>
        <w:pStyle w:val="14pt"/>
        <w:shd w:val="clear" w:color="auto" w:fill="FFFFFF"/>
        <w:spacing w:before="30" w:beforeAutospacing="0" w:after="30" w:afterAutospacing="0"/>
        <w:ind w:firstLine="426"/>
        <w:jc w:val="both"/>
        <w:rPr>
          <w:color w:val="244061"/>
        </w:rPr>
      </w:pPr>
      <w:r w:rsidRPr="00240A62">
        <w:rPr>
          <w:color w:val="244061"/>
        </w:rPr>
        <w:t>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</w:p>
    <w:p w:rsidR="00274839" w:rsidRPr="00240A62" w:rsidRDefault="00240A62" w:rsidP="00240A62">
      <w:pPr>
        <w:pStyle w:val="a3"/>
        <w:shd w:val="clear" w:color="auto" w:fill="FFFFFF"/>
        <w:spacing w:before="30" w:beforeAutospacing="0" w:after="30" w:afterAutospacing="0"/>
        <w:ind w:firstLine="426"/>
        <w:jc w:val="both"/>
        <w:rPr>
          <w:rFonts w:ascii="Times New Roman" w:hAnsi="Times New Roman"/>
          <w:color w:val="244061"/>
        </w:rPr>
      </w:pPr>
      <w:r>
        <w:rPr>
          <w:rFonts w:ascii="Times New Roman" w:hAnsi="Times New Roman"/>
          <w:color w:val="244061"/>
        </w:rPr>
        <w:t xml:space="preserve"> </w:t>
      </w:r>
      <w:r w:rsidR="00274839" w:rsidRPr="00240A62">
        <w:rPr>
          <w:rFonts w:ascii="Times New Roman" w:hAnsi="Times New Roman"/>
          <w:color w:val="244061"/>
        </w:rPr>
        <w:t>Столовая включают в себя следующие группы помещений:</w:t>
      </w:r>
    </w:p>
    <w:p w:rsidR="00274839" w:rsidRPr="00240A62" w:rsidRDefault="00274839" w:rsidP="00240A62">
      <w:pPr>
        <w:pStyle w:val="a3"/>
        <w:shd w:val="clear" w:color="auto" w:fill="FFFFFF"/>
        <w:spacing w:before="30" w:beforeAutospacing="0" w:after="30" w:afterAutospacing="0"/>
        <w:ind w:firstLine="426"/>
        <w:jc w:val="both"/>
        <w:rPr>
          <w:rFonts w:ascii="Times New Roman" w:hAnsi="Times New Roman"/>
          <w:color w:val="244061"/>
        </w:rPr>
      </w:pPr>
      <w:r w:rsidRPr="00240A62">
        <w:rPr>
          <w:rFonts w:ascii="Times New Roman" w:hAnsi="Times New Roman"/>
          <w:color w:val="244061"/>
        </w:rPr>
        <w:t>-</w:t>
      </w:r>
      <w:r w:rsidR="00240A62">
        <w:rPr>
          <w:rFonts w:ascii="Times New Roman" w:hAnsi="Times New Roman"/>
          <w:color w:val="244061"/>
        </w:rPr>
        <w:t xml:space="preserve"> </w:t>
      </w:r>
      <w:r w:rsidRPr="00240A62">
        <w:rPr>
          <w:rFonts w:ascii="Times New Roman" w:hAnsi="Times New Roman"/>
          <w:color w:val="244061"/>
        </w:rPr>
        <w:t>обеденный зал с раздаточной;</w:t>
      </w:r>
    </w:p>
    <w:p w:rsidR="00274839" w:rsidRPr="00240A62" w:rsidRDefault="00274839" w:rsidP="00240A62">
      <w:pPr>
        <w:pStyle w:val="a3"/>
        <w:shd w:val="clear" w:color="auto" w:fill="FFFFFF"/>
        <w:spacing w:before="30" w:beforeAutospacing="0" w:after="30" w:afterAutospacing="0"/>
        <w:ind w:firstLine="426"/>
        <w:jc w:val="both"/>
        <w:rPr>
          <w:rFonts w:ascii="Times New Roman" w:hAnsi="Times New Roman"/>
          <w:color w:val="244061"/>
        </w:rPr>
      </w:pPr>
      <w:r w:rsidRPr="00240A62">
        <w:rPr>
          <w:rFonts w:ascii="Times New Roman" w:hAnsi="Times New Roman"/>
          <w:color w:val="244061"/>
        </w:rPr>
        <w:t>-</w:t>
      </w:r>
      <w:r w:rsidR="00240A62">
        <w:rPr>
          <w:rFonts w:ascii="Times New Roman" w:hAnsi="Times New Roman"/>
          <w:color w:val="244061"/>
        </w:rPr>
        <w:t xml:space="preserve"> </w:t>
      </w:r>
      <w:r w:rsidRPr="00240A62">
        <w:rPr>
          <w:rFonts w:ascii="Times New Roman" w:hAnsi="Times New Roman"/>
          <w:color w:val="244061"/>
        </w:rPr>
        <w:t>производственные помещения;</w:t>
      </w:r>
    </w:p>
    <w:p w:rsidR="00274839" w:rsidRPr="00240A62" w:rsidRDefault="00274839" w:rsidP="00240A62">
      <w:pPr>
        <w:pStyle w:val="a3"/>
        <w:shd w:val="clear" w:color="auto" w:fill="FFFFFF"/>
        <w:spacing w:before="30" w:beforeAutospacing="0" w:after="30" w:afterAutospacing="0"/>
        <w:ind w:firstLine="426"/>
        <w:jc w:val="both"/>
        <w:rPr>
          <w:rFonts w:ascii="Times New Roman" w:hAnsi="Times New Roman"/>
          <w:color w:val="244061"/>
        </w:rPr>
      </w:pPr>
      <w:r w:rsidRPr="00240A62">
        <w:rPr>
          <w:rFonts w:ascii="Times New Roman" w:hAnsi="Times New Roman"/>
          <w:color w:val="244061"/>
        </w:rPr>
        <w:t>-</w:t>
      </w:r>
      <w:r w:rsidR="00240A62">
        <w:rPr>
          <w:rFonts w:ascii="Times New Roman" w:hAnsi="Times New Roman"/>
          <w:color w:val="244061"/>
        </w:rPr>
        <w:t xml:space="preserve"> </w:t>
      </w:r>
      <w:r w:rsidRPr="00240A62">
        <w:rPr>
          <w:rFonts w:ascii="Times New Roman" w:hAnsi="Times New Roman"/>
          <w:color w:val="244061"/>
        </w:rPr>
        <w:t>скла</w:t>
      </w:r>
      <w:r w:rsidR="008D55ED" w:rsidRPr="00240A62">
        <w:rPr>
          <w:rFonts w:ascii="Times New Roman" w:hAnsi="Times New Roman"/>
          <w:color w:val="244061"/>
        </w:rPr>
        <w:t>дские помещения</w:t>
      </w:r>
      <w:r w:rsidRPr="00240A62">
        <w:rPr>
          <w:rFonts w:ascii="Times New Roman" w:hAnsi="Times New Roman"/>
          <w:color w:val="244061"/>
        </w:rPr>
        <w:t>;</w:t>
      </w:r>
    </w:p>
    <w:p w:rsidR="00274839" w:rsidRPr="00240A62" w:rsidRDefault="00274839" w:rsidP="00240A62">
      <w:pPr>
        <w:pStyle w:val="a3"/>
        <w:shd w:val="clear" w:color="auto" w:fill="FFFFFF"/>
        <w:spacing w:before="30" w:beforeAutospacing="0" w:after="30" w:afterAutospacing="0"/>
        <w:ind w:firstLine="426"/>
        <w:jc w:val="both"/>
        <w:rPr>
          <w:rFonts w:ascii="Times New Roman" w:hAnsi="Times New Roman"/>
          <w:color w:val="244061"/>
        </w:rPr>
      </w:pPr>
      <w:r w:rsidRPr="00240A62">
        <w:rPr>
          <w:rFonts w:ascii="Times New Roman" w:hAnsi="Times New Roman"/>
          <w:color w:val="244061"/>
        </w:rPr>
        <w:t>-</w:t>
      </w:r>
      <w:r w:rsidR="00240A62">
        <w:rPr>
          <w:rFonts w:ascii="Times New Roman" w:hAnsi="Times New Roman"/>
          <w:color w:val="244061"/>
        </w:rPr>
        <w:t xml:space="preserve"> </w:t>
      </w:r>
      <w:r w:rsidRPr="00240A62">
        <w:rPr>
          <w:rFonts w:ascii="Times New Roman" w:hAnsi="Times New Roman"/>
          <w:color w:val="244061"/>
        </w:rPr>
        <w:t>административно – бытовые помещения для персонала;</w:t>
      </w:r>
    </w:p>
    <w:p w:rsidR="00274839" w:rsidRPr="00240A62" w:rsidRDefault="00274839" w:rsidP="00240A62">
      <w:pPr>
        <w:pStyle w:val="a3"/>
        <w:shd w:val="clear" w:color="auto" w:fill="FFFFFF"/>
        <w:spacing w:before="30" w:beforeAutospacing="0" w:after="30" w:afterAutospacing="0"/>
        <w:ind w:firstLine="426"/>
        <w:jc w:val="both"/>
        <w:rPr>
          <w:rFonts w:ascii="Times New Roman" w:hAnsi="Times New Roman"/>
          <w:color w:val="244061"/>
        </w:rPr>
      </w:pPr>
      <w:r w:rsidRPr="00240A62">
        <w:rPr>
          <w:rFonts w:ascii="Times New Roman" w:hAnsi="Times New Roman"/>
          <w:color w:val="244061"/>
        </w:rPr>
        <w:t>-</w:t>
      </w:r>
      <w:r w:rsidR="00240A62">
        <w:rPr>
          <w:rFonts w:ascii="Times New Roman" w:hAnsi="Times New Roman"/>
          <w:color w:val="244061"/>
        </w:rPr>
        <w:t xml:space="preserve"> </w:t>
      </w:r>
      <w:r w:rsidRPr="00240A62">
        <w:rPr>
          <w:rFonts w:ascii="Times New Roman" w:hAnsi="Times New Roman"/>
          <w:color w:val="244061"/>
        </w:rPr>
        <w:t>технические помещения.</w:t>
      </w:r>
    </w:p>
    <w:p w:rsidR="00274839" w:rsidRPr="00240A62" w:rsidRDefault="00240A62" w:rsidP="00240A62">
      <w:pPr>
        <w:pStyle w:val="a3"/>
        <w:shd w:val="clear" w:color="auto" w:fill="FFFFFF"/>
        <w:spacing w:before="30" w:beforeAutospacing="0" w:after="30" w:afterAutospacing="0"/>
        <w:ind w:firstLine="426"/>
        <w:jc w:val="both"/>
        <w:rPr>
          <w:rFonts w:ascii="Times New Roman" w:hAnsi="Times New Roman"/>
          <w:color w:val="244061"/>
        </w:rPr>
      </w:pPr>
      <w:r>
        <w:rPr>
          <w:rFonts w:ascii="Times New Roman" w:hAnsi="Times New Roman"/>
          <w:color w:val="244061"/>
        </w:rPr>
        <w:t xml:space="preserve"> </w:t>
      </w:r>
      <w:r w:rsidR="00274839" w:rsidRPr="00240A62">
        <w:rPr>
          <w:rFonts w:ascii="Times New Roman" w:hAnsi="Times New Roman"/>
          <w:color w:val="244061"/>
        </w:rPr>
        <w:t>Посуду моют</w:t>
      </w:r>
      <w:r>
        <w:rPr>
          <w:rFonts w:ascii="Times New Roman" w:hAnsi="Times New Roman"/>
          <w:color w:val="244061"/>
        </w:rPr>
        <w:t xml:space="preserve"> </w:t>
      </w:r>
      <w:r w:rsidR="008D55ED" w:rsidRPr="00240A62">
        <w:rPr>
          <w:rFonts w:ascii="Times New Roman" w:hAnsi="Times New Roman"/>
          <w:color w:val="244061"/>
        </w:rPr>
        <w:t>в специализированной посудомоечной машине</w:t>
      </w:r>
      <w:r w:rsidR="00274839" w:rsidRPr="00240A62">
        <w:rPr>
          <w:rFonts w:ascii="Times New Roman" w:hAnsi="Times New Roman"/>
          <w:color w:val="244061"/>
        </w:rPr>
        <w:t>.</w:t>
      </w:r>
    </w:p>
    <w:p w:rsidR="00274839" w:rsidRPr="00240A62" w:rsidRDefault="00274839" w:rsidP="00240A62">
      <w:pPr>
        <w:pStyle w:val="14pt"/>
        <w:shd w:val="clear" w:color="auto" w:fill="FFFFFF"/>
        <w:spacing w:before="30" w:beforeAutospacing="0" w:after="30" w:afterAutospacing="0"/>
        <w:ind w:firstLine="426"/>
        <w:jc w:val="both"/>
        <w:rPr>
          <w:color w:val="244061"/>
        </w:rPr>
      </w:pPr>
      <w:r w:rsidRPr="00240A62">
        <w:rPr>
          <w:color w:val="244061"/>
        </w:rPr>
        <w:t>Оборудование в доготовочном цехе размещено рационально, параллельными линиями. В средней части цеха островным способом установлено тепловое оборудование, а по обеим сторонам от него располагаются рабочие места для подготовки продуктов к обработке.</w:t>
      </w:r>
    </w:p>
    <w:p w:rsidR="00274839" w:rsidRPr="00240A62" w:rsidRDefault="00274839" w:rsidP="00240A62">
      <w:pPr>
        <w:pStyle w:val="consplusnormal"/>
        <w:shd w:val="clear" w:color="auto" w:fill="FFFFFF"/>
        <w:spacing w:before="30" w:beforeAutospacing="0" w:after="30" w:afterAutospacing="0"/>
        <w:ind w:firstLine="426"/>
        <w:jc w:val="both"/>
        <w:rPr>
          <w:color w:val="244061"/>
        </w:rPr>
      </w:pPr>
      <w:r w:rsidRPr="00240A62">
        <w:rPr>
          <w:color w:val="244061"/>
        </w:rPr>
        <w:t>В обеденном зале установлены столы стандартной облегченной конструкции. Перед входом в столовую размещены шесть</w:t>
      </w:r>
      <w:r w:rsidR="00240A62">
        <w:rPr>
          <w:color w:val="244061"/>
        </w:rPr>
        <w:t xml:space="preserve"> </w:t>
      </w:r>
      <w:r w:rsidRPr="00240A62">
        <w:rPr>
          <w:color w:val="244061"/>
        </w:rPr>
        <w:t>умывальников и рядом с ними установлены две электросушилки для рук.</w:t>
      </w:r>
    </w:p>
    <w:p w:rsidR="00274839" w:rsidRPr="00240A62" w:rsidRDefault="00274839" w:rsidP="00240A62">
      <w:pPr>
        <w:pStyle w:val="14pt"/>
        <w:shd w:val="clear" w:color="auto" w:fill="FFFFFF"/>
        <w:spacing w:before="30" w:beforeAutospacing="0" w:after="30" w:afterAutospacing="0"/>
        <w:ind w:firstLine="426"/>
        <w:jc w:val="both"/>
        <w:rPr>
          <w:color w:val="244061"/>
        </w:rPr>
      </w:pPr>
      <w:r w:rsidRPr="00240A62">
        <w:rPr>
          <w:color w:val="244061"/>
        </w:rPr>
        <w:t xml:space="preserve">Штат работников столовой – </w:t>
      </w:r>
      <w:r w:rsidR="008D55ED" w:rsidRPr="00240A62">
        <w:rPr>
          <w:color w:val="244061"/>
        </w:rPr>
        <w:t>6 человек</w:t>
      </w:r>
      <w:r w:rsidRPr="00240A62">
        <w:rPr>
          <w:color w:val="244061"/>
        </w:rPr>
        <w:t xml:space="preserve">: </w:t>
      </w:r>
      <w:r w:rsidR="008D55ED" w:rsidRPr="00240A62">
        <w:rPr>
          <w:color w:val="244061"/>
        </w:rPr>
        <w:t>4 повара, мойщик посуды и уборщик служебных и производственных помещений.</w:t>
      </w:r>
      <w:r w:rsidRPr="00240A62">
        <w:rPr>
          <w:color w:val="244061"/>
        </w:rPr>
        <w:t xml:space="preserve"> </w:t>
      </w:r>
    </w:p>
    <w:p w:rsidR="00404AC5" w:rsidRPr="00240A62" w:rsidRDefault="00404AC5" w:rsidP="00240A62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4AC5" w:rsidRPr="00240A62" w:rsidRDefault="00404AC5" w:rsidP="00240A62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240A62">
        <w:rPr>
          <w:rFonts w:ascii="Times New Roman" w:hAnsi="Times New Roman"/>
          <w:sz w:val="24"/>
          <w:szCs w:val="24"/>
        </w:rPr>
        <w:t xml:space="preserve">Медицинское обслуживание в </w:t>
      </w:r>
      <w:r w:rsidR="008D55ED" w:rsidRPr="00240A62">
        <w:rPr>
          <w:rFonts w:ascii="Times New Roman" w:hAnsi="Times New Roman"/>
          <w:sz w:val="24"/>
          <w:szCs w:val="24"/>
        </w:rPr>
        <w:t>техникуме</w:t>
      </w:r>
      <w:r w:rsidRPr="00240A62">
        <w:rPr>
          <w:rFonts w:ascii="Times New Roman" w:hAnsi="Times New Roman"/>
          <w:sz w:val="24"/>
          <w:szCs w:val="24"/>
        </w:rPr>
        <w:t xml:space="preserve"> осуществляется сотрудниками </w:t>
      </w:r>
      <w:r w:rsidR="008D55ED" w:rsidRPr="00240A62">
        <w:rPr>
          <w:rFonts w:ascii="Times New Roman" w:hAnsi="Times New Roman"/>
          <w:sz w:val="24"/>
          <w:szCs w:val="24"/>
        </w:rPr>
        <w:t>КОГБУЗ «Нолинская ЦРБ</w:t>
      </w:r>
      <w:r w:rsidRPr="00240A62">
        <w:rPr>
          <w:rFonts w:ascii="Times New Roman" w:hAnsi="Times New Roman"/>
          <w:sz w:val="24"/>
          <w:szCs w:val="24"/>
        </w:rPr>
        <w:t xml:space="preserve">» на основании Договора об оказании медицинской </w:t>
      </w:r>
      <w:r w:rsidR="008D55ED" w:rsidRPr="00240A62">
        <w:rPr>
          <w:rFonts w:ascii="Times New Roman" w:hAnsi="Times New Roman"/>
          <w:sz w:val="24"/>
          <w:szCs w:val="24"/>
        </w:rPr>
        <w:t>услуг</w:t>
      </w:r>
      <w:r w:rsidRPr="00240A62">
        <w:rPr>
          <w:rFonts w:ascii="Times New Roman" w:hAnsi="Times New Roman"/>
          <w:sz w:val="24"/>
          <w:szCs w:val="24"/>
        </w:rPr>
        <w:t xml:space="preserve"> обучающимся в </w:t>
      </w:r>
      <w:r w:rsidR="008D55ED" w:rsidRPr="00240A62">
        <w:rPr>
          <w:rFonts w:ascii="Times New Roman" w:hAnsi="Times New Roman"/>
          <w:sz w:val="24"/>
          <w:szCs w:val="24"/>
        </w:rPr>
        <w:t>медпункте техникума</w:t>
      </w:r>
      <w:r w:rsidRPr="00240A62">
        <w:rPr>
          <w:rFonts w:ascii="Times New Roman" w:hAnsi="Times New Roman"/>
          <w:sz w:val="24"/>
          <w:szCs w:val="24"/>
        </w:rPr>
        <w:t>, оснащенн</w:t>
      </w:r>
      <w:r w:rsidR="008D55ED" w:rsidRPr="00240A62">
        <w:rPr>
          <w:rFonts w:ascii="Times New Roman" w:hAnsi="Times New Roman"/>
          <w:sz w:val="24"/>
          <w:szCs w:val="24"/>
        </w:rPr>
        <w:t>ом</w:t>
      </w:r>
      <w:r w:rsidRPr="00240A62">
        <w:rPr>
          <w:rFonts w:ascii="Times New Roman" w:hAnsi="Times New Roman"/>
          <w:sz w:val="24"/>
          <w:szCs w:val="24"/>
        </w:rPr>
        <w:t xml:space="preserve"> новым медицинским оборудованием</w:t>
      </w:r>
      <w:r w:rsidRPr="00240A62">
        <w:rPr>
          <w:rFonts w:ascii="Times New Roman" w:hAnsi="Times New Roman"/>
          <w:color w:val="000000"/>
          <w:sz w:val="24"/>
          <w:szCs w:val="24"/>
        </w:rPr>
        <w:t>, отвечающее требованиям Российского законодательства.</w:t>
      </w:r>
      <w:r w:rsidR="00240A62" w:rsidRPr="00240A62">
        <w:rPr>
          <w:rFonts w:ascii="Times New Roman" w:hAnsi="Times New Roman"/>
          <w:sz w:val="24"/>
          <w:szCs w:val="24"/>
        </w:rPr>
        <w:t xml:space="preserve"> </w:t>
      </w:r>
      <w:r w:rsidRPr="00240A62">
        <w:rPr>
          <w:rFonts w:ascii="Times New Roman" w:hAnsi="Times New Roman"/>
          <w:sz w:val="24"/>
          <w:szCs w:val="24"/>
        </w:rPr>
        <w:t>Проведен капитальный ремонт медкабинетов.</w:t>
      </w:r>
      <w:r w:rsidR="00240A62" w:rsidRPr="00240A62">
        <w:rPr>
          <w:rFonts w:ascii="Times New Roman" w:hAnsi="Times New Roman"/>
          <w:sz w:val="24"/>
          <w:szCs w:val="24"/>
        </w:rPr>
        <w:t xml:space="preserve"> </w:t>
      </w:r>
      <w:r w:rsidRPr="00240A62">
        <w:rPr>
          <w:rFonts w:ascii="Times New Roman" w:hAnsi="Times New Roman"/>
          <w:color w:val="000000"/>
          <w:sz w:val="24"/>
          <w:szCs w:val="24"/>
        </w:rPr>
        <w:t>В течение учебного года студентам предоставляется доврачебная помощь, организуются плановые</w:t>
      </w:r>
      <w:r w:rsidR="008D55ED" w:rsidRPr="00240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A62">
        <w:rPr>
          <w:rFonts w:ascii="Times New Roman" w:hAnsi="Times New Roman"/>
          <w:sz w:val="24"/>
          <w:szCs w:val="24"/>
        </w:rPr>
        <w:t>медицинские осмотры, проводятся противоэпидемические</w:t>
      </w:r>
      <w:r w:rsidR="00240A62" w:rsidRPr="00240A62">
        <w:rPr>
          <w:rFonts w:ascii="Times New Roman" w:hAnsi="Times New Roman"/>
          <w:sz w:val="24"/>
          <w:szCs w:val="24"/>
        </w:rPr>
        <w:t xml:space="preserve"> </w:t>
      </w:r>
      <w:r w:rsidRPr="00240A62">
        <w:rPr>
          <w:rFonts w:ascii="Times New Roman" w:hAnsi="Times New Roman"/>
          <w:color w:val="000000"/>
          <w:sz w:val="24"/>
          <w:szCs w:val="24"/>
        </w:rPr>
        <w:t>мероприятия, ведется диспансер</w:t>
      </w:r>
      <w:r w:rsidR="006630EA" w:rsidRPr="00240A62">
        <w:rPr>
          <w:rFonts w:ascii="Times New Roman" w:hAnsi="Times New Roman"/>
          <w:color w:val="000000"/>
          <w:sz w:val="24"/>
          <w:szCs w:val="24"/>
        </w:rPr>
        <w:t>ный учет студентов. Медицинским</w:t>
      </w:r>
      <w:r w:rsidRPr="00240A62">
        <w:rPr>
          <w:rFonts w:ascii="Times New Roman" w:hAnsi="Times New Roman"/>
          <w:color w:val="000000"/>
          <w:sz w:val="24"/>
          <w:szCs w:val="24"/>
        </w:rPr>
        <w:t xml:space="preserve"> работник</w:t>
      </w:r>
      <w:r w:rsidR="006630EA" w:rsidRPr="00240A62">
        <w:rPr>
          <w:rFonts w:ascii="Times New Roman" w:hAnsi="Times New Roman"/>
          <w:color w:val="000000"/>
          <w:sz w:val="24"/>
          <w:szCs w:val="24"/>
        </w:rPr>
        <w:t>ом</w:t>
      </w:r>
      <w:r w:rsidRPr="00240A62">
        <w:rPr>
          <w:rFonts w:ascii="Times New Roman" w:hAnsi="Times New Roman"/>
          <w:color w:val="000000"/>
          <w:sz w:val="24"/>
          <w:szCs w:val="24"/>
        </w:rPr>
        <w:t xml:space="preserve"> в соответствии с утвержденными планами среди студентов ведется санитарно-просветительная и лечебно-профилактическая работа.</w:t>
      </w:r>
    </w:p>
    <w:p w:rsidR="00404AC5" w:rsidRPr="00240A62" w:rsidRDefault="00404AC5" w:rsidP="00240A62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240A62">
        <w:rPr>
          <w:rFonts w:ascii="Times New Roman" w:hAnsi="Times New Roman"/>
          <w:sz w:val="24"/>
          <w:szCs w:val="24"/>
        </w:rPr>
        <w:t> </w:t>
      </w:r>
    </w:p>
    <w:p w:rsidR="00404AC5" w:rsidRPr="00240A62" w:rsidRDefault="00404AC5" w:rsidP="00240A62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240A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Случаев травмирования студентов и сотрудников во время проведения занятий, лабораторных работ не было.</w:t>
      </w:r>
    </w:p>
    <w:p w:rsidR="00404AC5" w:rsidRPr="00240A62" w:rsidRDefault="00404AC5" w:rsidP="00240A62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240A62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социальной сферы, условия труда и условия обучения регулируются коллективным договором. В </w:t>
      </w:r>
      <w:r w:rsidR="006630EA" w:rsidRPr="00240A62">
        <w:rPr>
          <w:rFonts w:ascii="Times New Roman" w:hAnsi="Times New Roman"/>
          <w:sz w:val="24"/>
          <w:szCs w:val="24"/>
          <w:shd w:val="clear" w:color="auto" w:fill="FFFFFF"/>
        </w:rPr>
        <w:t>техникуме</w:t>
      </w:r>
      <w:r w:rsidRPr="00240A62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созданы необходимые социально-бытовые условия для работы преподавателей и обучения студентов. Помещения, в которых проходят занятия со студентами, удовлетворяют санитарно-техническим нормам эксплуатации и соответствуют требованиям санитарного законодательства</w:t>
      </w:r>
      <w:r w:rsidR="006630EA" w:rsidRPr="00240A6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40A62" w:rsidRPr="00240A62" w:rsidRDefault="00240A62" w:rsidP="00240A62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4AC5" w:rsidRPr="00240A62" w:rsidRDefault="00404AC5" w:rsidP="00240A62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240A62">
        <w:rPr>
          <w:rFonts w:ascii="Times New Roman" w:hAnsi="Times New Roman"/>
          <w:sz w:val="24"/>
          <w:szCs w:val="24"/>
        </w:rPr>
        <w:t xml:space="preserve">На данный момент материально-техническая база </w:t>
      </w:r>
      <w:r w:rsidR="006630EA" w:rsidRPr="00240A62">
        <w:rPr>
          <w:rFonts w:ascii="Times New Roman" w:hAnsi="Times New Roman"/>
          <w:sz w:val="24"/>
          <w:szCs w:val="24"/>
        </w:rPr>
        <w:t>техникума</w:t>
      </w:r>
      <w:r w:rsidRPr="00240A62">
        <w:rPr>
          <w:rFonts w:ascii="Times New Roman" w:hAnsi="Times New Roman"/>
          <w:sz w:val="24"/>
          <w:szCs w:val="24"/>
        </w:rPr>
        <w:t xml:space="preserve"> не позволяет в полной мере воспользоваться образовательными услугами образовательной организации некоторым категориям инвалидов и лицам с ограниченными возможностями здоровья, но работа по улучшению условий доступности ведётся.</w:t>
      </w:r>
    </w:p>
    <w:p w:rsidR="008471B9" w:rsidRPr="00240A62" w:rsidRDefault="008471B9" w:rsidP="00240A62">
      <w:pPr>
        <w:pStyle w:val="a3"/>
        <w:shd w:val="clear" w:color="auto" w:fill="FFFFFF"/>
        <w:ind w:firstLine="426"/>
        <w:jc w:val="both"/>
        <w:rPr>
          <w:rFonts w:ascii="Times New Roman" w:hAnsi="Times New Roman"/>
          <w:color w:val="333333"/>
        </w:rPr>
      </w:pPr>
      <w:r w:rsidRPr="00240A62">
        <w:rPr>
          <w:rFonts w:ascii="Times New Roman" w:hAnsi="Times New Roman"/>
          <w:color w:val="333333"/>
        </w:rPr>
        <w:t xml:space="preserve">В </w:t>
      </w:r>
      <w:r w:rsidR="006630EA" w:rsidRPr="00240A62">
        <w:rPr>
          <w:rFonts w:ascii="Times New Roman" w:hAnsi="Times New Roman"/>
          <w:color w:val="333333"/>
        </w:rPr>
        <w:t>техникуме создан</w:t>
      </w:r>
      <w:r w:rsidRPr="00240A62">
        <w:rPr>
          <w:rFonts w:ascii="Times New Roman" w:hAnsi="Times New Roman"/>
          <w:color w:val="333333"/>
        </w:rPr>
        <w:t xml:space="preserve"> отдельны</w:t>
      </w:r>
      <w:r w:rsidR="006630EA" w:rsidRPr="00240A62">
        <w:rPr>
          <w:rFonts w:ascii="Times New Roman" w:hAnsi="Times New Roman"/>
          <w:color w:val="333333"/>
        </w:rPr>
        <w:t>й кабинет</w:t>
      </w:r>
      <w:r w:rsidRPr="00240A62">
        <w:rPr>
          <w:rFonts w:ascii="Times New Roman" w:hAnsi="Times New Roman"/>
          <w:color w:val="333333"/>
        </w:rPr>
        <w:t xml:space="preserve"> </w:t>
      </w:r>
      <w:r w:rsidR="006630EA" w:rsidRPr="00240A62">
        <w:rPr>
          <w:rFonts w:ascii="Times New Roman" w:hAnsi="Times New Roman"/>
          <w:color w:val="333333"/>
        </w:rPr>
        <w:t>педагога-</w:t>
      </w:r>
      <w:r w:rsidRPr="00240A62">
        <w:rPr>
          <w:rFonts w:ascii="Times New Roman" w:hAnsi="Times New Roman"/>
          <w:color w:val="333333"/>
        </w:rPr>
        <w:t>психолога</w:t>
      </w:r>
      <w:r w:rsidR="006630EA" w:rsidRPr="00240A62">
        <w:rPr>
          <w:rFonts w:ascii="Times New Roman" w:hAnsi="Times New Roman"/>
          <w:color w:val="333333"/>
        </w:rPr>
        <w:t>.</w:t>
      </w:r>
    </w:p>
    <w:sectPr w:rsidR="008471B9" w:rsidRPr="00240A62" w:rsidSect="00DF6A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97" w:rsidRDefault="00996797" w:rsidP="00F9276C">
      <w:r>
        <w:separator/>
      </w:r>
    </w:p>
  </w:endnote>
  <w:endnote w:type="continuationSeparator" w:id="1">
    <w:p w:rsidR="00996797" w:rsidRDefault="00996797" w:rsidP="00F9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97" w:rsidRDefault="00996797" w:rsidP="00F9276C">
      <w:r>
        <w:separator/>
      </w:r>
    </w:p>
  </w:footnote>
  <w:footnote w:type="continuationSeparator" w:id="1">
    <w:p w:rsidR="00996797" w:rsidRDefault="00996797" w:rsidP="00F92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76B"/>
    <w:multiLevelType w:val="multilevel"/>
    <w:tmpl w:val="A880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350DF"/>
    <w:multiLevelType w:val="hybridMultilevel"/>
    <w:tmpl w:val="D2F0E3A6"/>
    <w:lvl w:ilvl="0" w:tplc="00E0D3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4D4F"/>
    <w:multiLevelType w:val="hybridMultilevel"/>
    <w:tmpl w:val="C098FD9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8E40C5D"/>
    <w:multiLevelType w:val="hybridMultilevel"/>
    <w:tmpl w:val="18BA1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D35FD"/>
    <w:multiLevelType w:val="hybridMultilevel"/>
    <w:tmpl w:val="D47C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D3949"/>
    <w:multiLevelType w:val="hybridMultilevel"/>
    <w:tmpl w:val="6B3692E8"/>
    <w:lvl w:ilvl="0" w:tplc="00E0D3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973FB"/>
    <w:multiLevelType w:val="hybridMultilevel"/>
    <w:tmpl w:val="69B0272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2459C"/>
    <w:multiLevelType w:val="hybridMultilevel"/>
    <w:tmpl w:val="7A1CE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D7426"/>
    <w:multiLevelType w:val="hybridMultilevel"/>
    <w:tmpl w:val="2AE273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08439E"/>
    <w:multiLevelType w:val="multilevel"/>
    <w:tmpl w:val="96EC85E0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12">
    <w:nsid w:val="2A257BB1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222C9"/>
    <w:multiLevelType w:val="hybridMultilevel"/>
    <w:tmpl w:val="6FBA9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B22BB"/>
    <w:multiLevelType w:val="hybridMultilevel"/>
    <w:tmpl w:val="3F34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136C0"/>
    <w:multiLevelType w:val="hybridMultilevel"/>
    <w:tmpl w:val="3FA042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25199"/>
    <w:multiLevelType w:val="hybridMultilevel"/>
    <w:tmpl w:val="34761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B009B"/>
    <w:multiLevelType w:val="hybridMultilevel"/>
    <w:tmpl w:val="C1486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D345C0"/>
    <w:multiLevelType w:val="hybridMultilevel"/>
    <w:tmpl w:val="3CE44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FD5C97"/>
    <w:multiLevelType w:val="hybridMultilevel"/>
    <w:tmpl w:val="7A0E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42F66"/>
    <w:multiLevelType w:val="hybridMultilevel"/>
    <w:tmpl w:val="1988F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968FB"/>
    <w:multiLevelType w:val="hybridMultilevel"/>
    <w:tmpl w:val="0A84C25E"/>
    <w:lvl w:ilvl="0" w:tplc="00E0D3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B90"/>
    <w:multiLevelType w:val="hybridMultilevel"/>
    <w:tmpl w:val="2F66B7C0"/>
    <w:lvl w:ilvl="0" w:tplc="EC2AC6B0">
      <w:start w:val="1"/>
      <w:numFmt w:val="bullet"/>
      <w:lvlText w:val=""/>
      <w:lvlJc w:val="left"/>
      <w:pPr>
        <w:ind w:left="1440" w:hanging="360"/>
      </w:pPr>
      <w:rPr>
        <w:rFonts w:ascii="Wingdings" w:hAnsi="Wingdings" w:hint="default"/>
      </w:rPr>
    </w:lvl>
    <w:lvl w:ilvl="1" w:tplc="6C56A2B6">
      <w:start w:val="1"/>
      <w:numFmt w:val="bullet"/>
      <w:lvlText w:val="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C1B6E"/>
    <w:multiLevelType w:val="hybridMultilevel"/>
    <w:tmpl w:val="F7C0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C6889"/>
    <w:multiLevelType w:val="hybridMultilevel"/>
    <w:tmpl w:val="188C2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A365A"/>
    <w:multiLevelType w:val="hybridMultilevel"/>
    <w:tmpl w:val="9328D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AC4947"/>
    <w:multiLevelType w:val="hybridMultilevel"/>
    <w:tmpl w:val="E7845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5622FE"/>
    <w:multiLevelType w:val="hybridMultilevel"/>
    <w:tmpl w:val="3260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333D0"/>
    <w:multiLevelType w:val="hybridMultilevel"/>
    <w:tmpl w:val="D39EFD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16"/>
  </w:num>
  <w:num w:numId="5">
    <w:abstractNumId w:val="27"/>
  </w:num>
  <w:num w:numId="6">
    <w:abstractNumId w:val="5"/>
  </w:num>
  <w:num w:numId="7">
    <w:abstractNumId w:val="13"/>
  </w:num>
  <w:num w:numId="8">
    <w:abstractNumId w:val="25"/>
  </w:num>
  <w:num w:numId="9">
    <w:abstractNumId w:val="1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0"/>
  </w:num>
  <w:num w:numId="15">
    <w:abstractNumId w:val="7"/>
  </w:num>
  <w:num w:numId="16">
    <w:abstractNumId w:val="29"/>
  </w:num>
  <w:num w:numId="17">
    <w:abstractNumId w:val="21"/>
  </w:num>
  <w:num w:numId="18">
    <w:abstractNumId w:val="3"/>
  </w:num>
  <w:num w:numId="19">
    <w:abstractNumId w:val="12"/>
  </w:num>
  <w:num w:numId="20">
    <w:abstractNumId w:val="22"/>
  </w:num>
  <w:num w:numId="21">
    <w:abstractNumId w:val="6"/>
  </w:num>
  <w:num w:numId="22">
    <w:abstractNumId w:val="2"/>
  </w:num>
  <w:num w:numId="23">
    <w:abstractNumId w:val="24"/>
  </w:num>
  <w:num w:numId="24">
    <w:abstractNumId w:val="14"/>
  </w:num>
  <w:num w:numId="25">
    <w:abstractNumId w:val="28"/>
  </w:num>
  <w:num w:numId="26">
    <w:abstractNumId w:val="18"/>
  </w:num>
  <w:num w:numId="27">
    <w:abstractNumId w:val="20"/>
  </w:num>
  <w:num w:numId="28">
    <w:abstractNumId w:val="9"/>
  </w:num>
  <w:num w:numId="29">
    <w:abstractNumId w:val="23"/>
  </w:num>
  <w:num w:numId="30">
    <w:abstractNumId w:val="1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2867"/>
    <w:rsid w:val="000A6253"/>
    <w:rsid w:val="001101C1"/>
    <w:rsid w:val="00122867"/>
    <w:rsid w:val="0021616A"/>
    <w:rsid w:val="00240A62"/>
    <w:rsid w:val="00274839"/>
    <w:rsid w:val="002F2D89"/>
    <w:rsid w:val="0035214D"/>
    <w:rsid w:val="003C7C31"/>
    <w:rsid w:val="003E18B2"/>
    <w:rsid w:val="00404AC5"/>
    <w:rsid w:val="004633BB"/>
    <w:rsid w:val="00473AF4"/>
    <w:rsid w:val="004A2EED"/>
    <w:rsid w:val="004F5767"/>
    <w:rsid w:val="0053459C"/>
    <w:rsid w:val="00570798"/>
    <w:rsid w:val="005F3480"/>
    <w:rsid w:val="0060384E"/>
    <w:rsid w:val="00603BE1"/>
    <w:rsid w:val="006630EA"/>
    <w:rsid w:val="00675632"/>
    <w:rsid w:val="006A7F20"/>
    <w:rsid w:val="0070027C"/>
    <w:rsid w:val="0072674D"/>
    <w:rsid w:val="007A05FF"/>
    <w:rsid w:val="007D342D"/>
    <w:rsid w:val="007E54E0"/>
    <w:rsid w:val="007F0CAF"/>
    <w:rsid w:val="007F5101"/>
    <w:rsid w:val="00834DD4"/>
    <w:rsid w:val="008471B9"/>
    <w:rsid w:val="00880830"/>
    <w:rsid w:val="008D55ED"/>
    <w:rsid w:val="008F7AC0"/>
    <w:rsid w:val="00990574"/>
    <w:rsid w:val="00995BF5"/>
    <w:rsid w:val="00996797"/>
    <w:rsid w:val="009C4DB4"/>
    <w:rsid w:val="00AB51D6"/>
    <w:rsid w:val="00B633B1"/>
    <w:rsid w:val="00C43C50"/>
    <w:rsid w:val="00C836E6"/>
    <w:rsid w:val="00CB6335"/>
    <w:rsid w:val="00CE4A62"/>
    <w:rsid w:val="00DF6A6E"/>
    <w:rsid w:val="00E53D5A"/>
    <w:rsid w:val="00F555FE"/>
    <w:rsid w:val="00F9276C"/>
    <w:rsid w:val="00FC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22867"/>
  </w:style>
  <w:style w:type="paragraph" w:styleId="a3">
    <w:name w:val="Normal (Web)"/>
    <w:basedOn w:val="a"/>
    <w:uiPriority w:val="99"/>
    <w:unhideWhenUsed/>
    <w:rsid w:val="001228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Основной"/>
    <w:basedOn w:val="a"/>
    <w:link w:val="a5"/>
    <w:rsid w:val="00122867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5">
    <w:name w:val="Основной Знак"/>
    <w:link w:val="a4"/>
    <w:locked/>
    <w:rsid w:val="0012286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F92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6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2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76C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27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76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DF6A6E"/>
    <w:rPr>
      <w:i/>
      <w:iCs/>
    </w:rPr>
  </w:style>
  <w:style w:type="paragraph" w:styleId="ad">
    <w:name w:val="Body Text"/>
    <w:basedOn w:val="a"/>
    <w:link w:val="ae"/>
    <w:uiPriority w:val="99"/>
    <w:unhideWhenUsed/>
    <w:rsid w:val="00DF6A6E"/>
    <w:pPr>
      <w:widowControl/>
      <w:autoSpaceDE/>
      <w:autoSpaceDN/>
      <w:adjustRightInd/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F6A6E"/>
  </w:style>
  <w:style w:type="table" w:styleId="-3">
    <w:name w:val="Light Grid Accent 3"/>
    <w:basedOn w:val="a1"/>
    <w:uiPriority w:val="62"/>
    <w:rsid w:val="00DF6A6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">
    <w:name w:val="Light Grid Accent 1"/>
    <w:basedOn w:val="a1"/>
    <w:uiPriority w:val="62"/>
    <w:rsid w:val="008F7AC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">
    <w:name w:val="Light Grid Accent 4"/>
    <w:basedOn w:val="a1"/>
    <w:uiPriority w:val="62"/>
    <w:rsid w:val="00AB51D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2">
    <w:name w:val="Light Grid Accent 2"/>
    <w:basedOn w:val="a1"/>
    <w:uiPriority w:val="62"/>
    <w:rsid w:val="00B633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5">
    <w:name w:val="Light Grid Accent 5"/>
    <w:basedOn w:val="a1"/>
    <w:uiPriority w:val="62"/>
    <w:rsid w:val="00995BF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1">
    <w:name w:val="p1"/>
    <w:basedOn w:val="a"/>
    <w:rsid w:val="004633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463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60384E"/>
  </w:style>
  <w:style w:type="paragraph" w:styleId="af0">
    <w:name w:val="List Paragraph"/>
    <w:basedOn w:val="a"/>
    <w:uiPriority w:val="34"/>
    <w:qFormat/>
    <w:rsid w:val="006A7F20"/>
    <w:pPr>
      <w:widowControl/>
      <w:autoSpaceDE/>
      <w:autoSpaceDN/>
      <w:adjustRightInd/>
      <w:spacing w:after="200"/>
      <w:ind w:left="720"/>
    </w:pPr>
    <w:rPr>
      <w:rFonts w:eastAsia="Calibri"/>
      <w:sz w:val="22"/>
      <w:szCs w:val="22"/>
      <w:lang w:eastAsia="ar-SA"/>
    </w:rPr>
  </w:style>
  <w:style w:type="table" w:styleId="-6">
    <w:name w:val="Light Grid Accent 6"/>
    <w:basedOn w:val="a1"/>
    <w:uiPriority w:val="62"/>
    <w:rsid w:val="0067563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14pt">
    <w:name w:val="14pt"/>
    <w:basedOn w:val="a"/>
    <w:rsid w:val="002748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2748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04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059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327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9759">
                  <w:marLeft w:val="0"/>
                  <w:marRight w:val="0"/>
                  <w:marTop w:val="0"/>
                  <w:marBottom w:val="138"/>
                  <w:divBdr>
                    <w:top w:val="single" w:sz="6" w:space="10" w:color="E8E8E8"/>
                    <w:left w:val="single" w:sz="6" w:space="7" w:color="E8E8E8"/>
                    <w:bottom w:val="single" w:sz="6" w:space="0" w:color="E8E8E8"/>
                    <w:right w:val="single" w:sz="6" w:space="7" w:color="E8E8E8"/>
                  </w:divBdr>
                  <w:divsChild>
                    <w:div w:id="153183930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79126989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205458599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282076712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358236121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479732545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509376108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679545330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777337201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8255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643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627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552300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single" w:sz="6" w:space="10" w:color="E8E8E8"/>
                                <w:left w:val="single" w:sz="6" w:space="7" w:color="E8E8E8"/>
                                <w:bottom w:val="single" w:sz="6" w:space="0" w:color="E8E8E8"/>
                                <w:right w:val="single" w:sz="6" w:space="7" w:color="E8E8E8"/>
                              </w:divBdr>
                              <w:divsChild>
                                <w:div w:id="81341959">
                                  <w:marLeft w:val="-138"/>
                                  <w:marRight w:val="-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653958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978920051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999886911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038697804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234971167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342584626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457597562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503356822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556698513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589344344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787578041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978483831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2034721096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</w:divsChild>
                </w:div>
                <w:div w:id="1348940900">
                  <w:marLeft w:val="0"/>
                  <w:marRight w:val="0"/>
                  <w:marTop w:val="0"/>
                  <w:marBottom w:val="138"/>
                  <w:divBdr>
                    <w:top w:val="single" w:sz="6" w:space="10" w:color="E8E8E8"/>
                    <w:left w:val="single" w:sz="6" w:space="7" w:color="E8E8E8"/>
                    <w:bottom w:val="single" w:sz="6" w:space="0" w:color="E8E8E8"/>
                    <w:right w:val="single" w:sz="6" w:space="7" w:color="E8E8E8"/>
                  </w:divBdr>
                  <w:divsChild>
                    <w:div w:id="637760131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8E8E8"/>
                        <w:right w:val="none" w:sz="0" w:space="0" w:color="auto"/>
                      </w:divBdr>
                    </w:div>
                    <w:div w:id="11542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+Sl/qfr7czpAOUb2DGncfBL1Cfc=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eWghAlutVoghgQVUSucGVSK3GCO2zEe+S+6yH9E4luljnt9IObP8YMprRn00vBU83P/AtizE
    +uK0awPF0zGm1/zNHIONHBkxv6ssZKTT6gDBzGHrFqAeP7vVoQ8HqzTejXc3uabIU2PeVlsa
    Jj9zKJzLqj33LM1YCsDeD4zcbQ4=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mECH+Mz02lZiL6/aA971R8oDG6Q=</DigestValue>
      </Reference>
      <Reference URI="/word/endnotes.xml?ContentType=application/vnd.openxmlformats-officedocument.wordprocessingml.endnotes+xml">
        <DigestMethod Algorithm="http://www.w3.org/2000/09/xmldsig#sha1"/>
        <DigestValue>CHx7q61CWThELoho7sWKaA8Wejo=</DigestValue>
      </Reference>
      <Reference URI="/word/fontTable.xml?ContentType=application/vnd.openxmlformats-officedocument.wordprocessingml.fontTable+xml">
        <DigestMethod Algorithm="http://www.w3.org/2000/09/xmldsig#sha1"/>
        <DigestValue>m6uFXalhMF3vqjb27ZebCH+aBow=</DigestValue>
      </Reference>
      <Reference URI="/word/footnotes.xml?ContentType=application/vnd.openxmlformats-officedocument.wordprocessingml.footnotes+xml">
        <DigestMethod Algorithm="http://www.w3.org/2000/09/xmldsig#sha1"/>
        <DigestValue>LSBtnDjwCYNGk1Y5YXFGaLudsKE=</DigestValue>
      </Reference>
      <Reference URI="/word/numbering.xml?ContentType=application/vnd.openxmlformats-officedocument.wordprocessingml.numbering+xml">
        <DigestMethod Algorithm="http://www.w3.org/2000/09/xmldsig#sha1"/>
        <DigestValue>JaNaWKX25AO4x2KRv6xNpW1YDbQ=</DigestValue>
      </Reference>
      <Reference URI="/word/settings.xml?ContentType=application/vnd.openxmlformats-officedocument.wordprocessingml.settings+xml">
        <DigestMethod Algorithm="http://www.w3.org/2000/09/xmldsig#sha1"/>
        <DigestValue>+ZErS7mSz2HHe/Wp65PCULjtr0s=</DigestValue>
      </Reference>
      <Reference URI="/word/styles.xml?ContentType=application/vnd.openxmlformats-officedocument.wordprocessingml.styles+xml">
        <DigestMethod Algorithm="http://www.w3.org/2000/09/xmldsig#sha1"/>
        <DigestValue>HB6bTZMqcU8wMzxDkLkyXnjmApI=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woOx0SMr66Ig5Rsc9FAYFiVkEMM=</DigestValue>
      </Reference>
    </Manifest>
    <SignatureProperties>
      <SignatureProperty Id="idSignatureTime" Target="#idPackageSignature">
        <mdssi:SignatureTime>
          <mdssi:Format>YYYY-MM-DDThh:mm:ssTZD</mdssi:Format>
          <mdssi:Value>2021-01-18T12:54:44Z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№2 р.п.Солнечный Солнечного муниципального района Хабаровского края</vt:lpstr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№2 р.п.Солнечный Солнечного муниципального района Хабаровского края</dc:title>
  <dc:subject/>
  <dc:creator>Пользователь Windows</dc:creator>
  <cp:keywords/>
  <cp:lastModifiedBy>Марина2</cp:lastModifiedBy>
  <cp:revision>2</cp:revision>
  <dcterms:created xsi:type="dcterms:W3CDTF">2020-06-04T12:52:00Z</dcterms:created>
  <dcterms:modified xsi:type="dcterms:W3CDTF">2020-06-04T12:52:00Z</dcterms:modified>
</cp:coreProperties>
</file>